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C4" w:rsidRPr="000C01C4" w:rsidRDefault="000C01C4" w:rsidP="000C0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Осенний семестр 202</w:t>
      </w:r>
      <w:r w:rsidR="005E6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5E6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образовательной программе </w:t>
      </w:r>
      <w:r w:rsidR="00480C57" w:rsidRPr="00480C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«Психология</w:t>
      </w:r>
      <w:r w:rsidR="00480C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480C57" w:rsidRPr="00480C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6В03107»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C01C4" w:rsidRPr="00BE4245" w:rsidTr="00BE424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0C01C4" w:rsidRPr="00BE4245" w:rsidTr="00BE424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80C57" w:rsidP="00480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80C57">
              <w:rPr>
                <w:rFonts w:ascii="Times New Roman" w:eastAsia="Times New Roman" w:hAnsi="Times New Roman" w:cs="Times New Roman"/>
                <w:b/>
                <w:lang w:eastAsia="ru-RU"/>
              </w:rPr>
              <w:t>PP2218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80C57" w:rsidP="00E34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C57">
              <w:rPr>
                <w:rFonts w:ascii="Times New Roman" w:eastAsia="Times New Roman" w:hAnsi="Times New Roman" w:cs="Times New Roman"/>
                <w:lang w:eastAsia="ru-RU"/>
              </w:rPr>
              <w:t>Психология права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80C5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90772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80C5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80C5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0C01C4" w:rsidRPr="00BE4245" w:rsidTr="003D137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Академическая информация о курсе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eastAsia="ar-SA"/>
              </w:rPr>
            </w:pPr>
            <w:r w:rsidRPr="00BE4245">
              <w:rPr>
                <w:rFonts w:ascii="Times New Roman" w:eastAsia="Arial" w:hAnsi="Times New Roman" w:cs="Times New Roman"/>
                <w:b/>
                <w:lang w:eastAsia="ar-SA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итогового контроля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</w:tr>
      <w:tr w:rsidR="000C01C4" w:rsidRPr="00BE4245" w:rsidTr="00BE424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Махмутов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А.Э.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E4245">
              <w:rPr>
                <w:rFonts w:ascii="Times New Roman" w:hAnsi="Times New Roman" w:cs="Times New Roman"/>
                <w:lang w:val="en-US"/>
              </w:rPr>
              <w:t>dos777@bk.ru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val="en-US" w:eastAsia="ru-RU"/>
              </w:rPr>
              <w:t>+77017111156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C01C4" w:rsidRPr="000C01C4" w:rsidTr="003D137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C01C4" w:rsidRPr="000C01C4" w:rsidTr="003D1370">
        <w:tc>
          <w:tcPr>
            <w:tcW w:w="1872" w:type="dxa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обучения (РО)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Индикаторы достижения РО (ИД)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каждый РО не менее 2-х индикаторов)</w:t>
            </w:r>
          </w:p>
        </w:tc>
      </w:tr>
      <w:tr w:rsidR="000C01C4" w:rsidRPr="000C01C4" w:rsidTr="003D137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290772" w:rsidRDefault="00290772" w:rsidP="00DB5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теоретические и методологические принципы </w:t>
            </w:r>
            <w:r w:rsidR="00480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психологии права</w:t>
            </w:r>
            <w:r w:rsidRPr="0029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B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80C57" w:rsidRPr="00480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</w:t>
            </w:r>
            <w:r w:rsidR="00DB5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480C57" w:rsidRPr="00480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психолого-правовых явлений в контексте изучения поведения и деятельности человека в правовом поле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DB5FD7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DB5FD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воспроизводить специфику психологических знаний о правовых явлениях, правовой культуре и правосознании человека как субъекта правовой активности и объекта правовых воздействий и правоотношений.  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tabs>
                <w:tab w:val="left" w:pos="1530"/>
                <w:tab w:val="center" w:pos="2159"/>
              </w:tabs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ИД 1.2</w:t>
            </w:r>
          </w:p>
        </w:tc>
      </w:tr>
      <w:tr w:rsidR="000C01C4" w:rsidRPr="000C01C4" w:rsidTr="003D137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DB5FD7" w:rsidP="00290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B5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выделять психологические закономерности и особенности правовых явлений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</w:t>
            </w:r>
            <w:r w:rsidRPr="00DB5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системы психолого-правовых явлений в контексте изучения поведения и деятельности человека в правовом поле</w:t>
            </w:r>
          </w:p>
        </w:tc>
        <w:tc>
          <w:tcPr>
            <w:tcW w:w="3827" w:type="dxa"/>
            <w:shd w:val="clear" w:color="auto" w:fill="auto"/>
          </w:tcPr>
          <w:p w:rsidR="00B40209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01C4" w:rsidRPr="00BE4245" w:rsidRDefault="00B40209" w:rsidP="00B40209">
            <w:pPr>
              <w:tabs>
                <w:tab w:val="left" w:pos="12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 1.3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DB5FD7" w:rsidP="00DB5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B5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проводить системный анализ правовых ситуаций и процессов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="00290772" w:rsidRPr="00290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анализировать общеметодологические принципы психологии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права</w:t>
            </w:r>
            <w:r w:rsidR="00290772" w:rsidRPr="00290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решений практических психологических проблем;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DB5FD7" w:rsidP="00DB5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DB5FD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проводить экспертную оценку участников правового процесса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,</w:t>
            </w:r>
            <w:r w:rsidRPr="00DB5FD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290772" w:rsidRPr="002907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использовать усвоенные понятия для дальнейшего изучения психологии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права.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Пререквизиты</w:t>
            </w:r>
            <w:proofErr w:type="spellEnd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0122A" w:rsidRDefault="0057400F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 Основы права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7400F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OP3226 Организационная психология</w:t>
            </w:r>
          </w:p>
        </w:tc>
      </w:tr>
      <w:tr w:rsidR="000C01C4" w:rsidRPr="000C01C4" w:rsidTr="003D137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00F" w:rsidRPr="004C5998" w:rsidRDefault="0057400F" w:rsidP="0057400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C599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Учебная литература:</w:t>
            </w:r>
          </w:p>
          <w:p w:rsidR="0057400F" w:rsidRPr="0057400F" w:rsidRDefault="0057400F" w:rsidP="005740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40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Алексеева, Л.В. Юридическая психология / Л.В. Алексеева. – М.: Проспект, 2010. – 312 с.</w:t>
            </w:r>
          </w:p>
          <w:p w:rsidR="0057400F" w:rsidRPr="0057400F" w:rsidRDefault="0057400F" w:rsidP="005740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40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  <w:r w:rsidRPr="005740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Васильев, В.Л. Юридическая психология / В.Л. Васильев. – СПб: Питер, 2015. – 608с.</w:t>
            </w:r>
          </w:p>
          <w:p w:rsidR="0057400F" w:rsidRPr="0057400F" w:rsidRDefault="0057400F" w:rsidP="005740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40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  <w:proofErr w:type="spellStart"/>
            <w:r w:rsidRPr="005740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Еникеев</w:t>
            </w:r>
            <w:proofErr w:type="spellEnd"/>
            <w:r w:rsidRPr="005740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М.И. Основы юридической психологии / М.И. </w:t>
            </w:r>
            <w:proofErr w:type="spellStart"/>
            <w:r w:rsidRPr="005740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Еникеев</w:t>
            </w:r>
            <w:proofErr w:type="spellEnd"/>
            <w:r w:rsidRPr="005740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– М.: Норма, 2009. – 448с.</w:t>
            </w:r>
          </w:p>
          <w:p w:rsidR="0057400F" w:rsidRPr="0057400F" w:rsidRDefault="0057400F" w:rsidP="005740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40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Косолапова, Н.В. Юридическая психология / Н.В. Косолапова, А.И. Иванова. – М.: </w:t>
            </w:r>
            <w:proofErr w:type="spellStart"/>
            <w:r w:rsidRPr="005740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Юрайт</w:t>
            </w:r>
            <w:proofErr w:type="spellEnd"/>
            <w:r w:rsidRPr="005740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2010. – 144с.</w:t>
            </w:r>
          </w:p>
          <w:p w:rsidR="0057400F" w:rsidRPr="0057400F" w:rsidRDefault="0057400F" w:rsidP="005740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40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 Семенова, О.В. Юридическая психология: Конспект лекций / О.В. Семенова. – М.: А-Приор, 2010. – 240 с.</w:t>
            </w:r>
          </w:p>
          <w:p w:rsidR="00BE4245" w:rsidRPr="000C01C4" w:rsidRDefault="0057400F" w:rsidP="0057400F">
            <w:pPr>
              <w:pStyle w:val="a3"/>
              <w:jc w:val="both"/>
              <w:rPr>
                <w:lang w:eastAsia="en-US"/>
              </w:rPr>
            </w:pPr>
            <w:r w:rsidRPr="005740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6. </w:t>
            </w:r>
            <w:proofErr w:type="spellStart"/>
            <w:r w:rsidRPr="005740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Илюсизова</w:t>
            </w:r>
            <w:proofErr w:type="spellEnd"/>
            <w:r w:rsidRPr="005740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С.М. Общая и юридическая психология. Учеб. Пособие. Алматы, 2006.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C01C4" w:rsidRPr="000C01C4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998" w:rsidRPr="004C5998" w:rsidRDefault="004C5998" w:rsidP="004C5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4C5998" w:rsidRPr="004C5998" w:rsidRDefault="004C5998" w:rsidP="004C5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4C5998" w:rsidRPr="004C5998" w:rsidRDefault="004C5998" w:rsidP="004C5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2.СРС сданное на неделю позже будет принято, но оценка снижена на 50%</w:t>
            </w:r>
          </w:p>
          <w:p w:rsidR="004C5998" w:rsidRPr="004C5998" w:rsidRDefault="004C5998" w:rsidP="004C5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4C5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MidtermExam</w:t>
            </w:r>
            <w:proofErr w:type="spellEnd"/>
            <w:r w:rsidRPr="004C5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проводится в письменной форме.</w:t>
            </w:r>
          </w:p>
          <w:p w:rsidR="004C5998" w:rsidRPr="004C5998" w:rsidRDefault="004C5998" w:rsidP="004C5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Темы СРС будут включены в экзаменационные вопросы.</w:t>
            </w:r>
          </w:p>
          <w:p w:rsidR="004C5998" w:rsidRPr="004E4863" w:rsidRDefault="004C5998" w:rsidP="004C5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48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Академические ценности:</w:t>
            </w:r>
          </w:p>
          <w:p w:rsidR="004C5998" w:rsidRPr="004C5998" w:rsidRDefault="004C5998" w:rsidP="004C5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1.Семинарские занятия, СРС должна носит самостоятельный, творческий характер</w:t>
            </w:r>
          </w:p>
          <w:p w:rsidR="004C5998" w:rsidRPr="004C5998" w:rsidRDefault="004C5998" w:rsidP="004C5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Недопустимы плагиата, подлога, использования шпаргалок, списывания на всех этапах контроля знаний</w:t>
            </w:r>
          </w:p>
          <w:p w:rsidR="000C01C4" w:rsidRPr="00BE4245" w:rsidRDefault="004C5998" w:rsidP="004C5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5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Студенты с ограниченными возможностями могут получать консультационную помощь по e-</w:t>
            </w:r>
            <w:proofErr w:type="spellStart"/>
            <w:r w:rsidRPr="004C5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4C5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dos777@bk.ru</w:t>
            </w:r>
            <w:hyperlink r:id="rId4" w:history="1"/>
          </w:p>
        </w:tc>
      </w:tr>
      <w:tr w:rsidR="000C01C4" w:rsidRPr="000C01C4" w:rsidTr="00BE42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863" w:rsidRPr="004E4863" w:rsidRDefault="004E4863" w:rsidP="004E4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8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4E48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 </w:t>
            </w:r>
            <w:r w:rsidRPr="004E4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 w:rsidRPr="004E4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4E4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на рубежном контроле и экзаменах).</w:t>
            </w:r>
          </w:p>
          <w:p w:rsidR="000C01C4" w:rsidRPr="00BE4245" w:rsidRDefault="004E4863" w:rsidP="004E4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8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4E48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 </w:t>
            </w:r>
            <w:r w:rsidRPr="004E4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оценивание присутствия и активности работы в аудитории; оценивание выполненного задания.</w:t>
            </w:r>
          </w:p>
        </w:tc>
      </w:tr>
    </w:tbl>
    <w:p w:rsidR="000C01C4" w:rsidRPr="000C01C4" w:rsidRDefault="000C01C4" w:rsidP="000C01C4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занятия</w:t>
            </w:r>
          </w:p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/платформа</w:t>
            </w:r>
          </w:p>
        </w:tc>
      </w:tr>
      <w:tr w:rsidR="000C01C4" w:rsidRPr="00BE4245" w:rsidTr="003D137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01C4" w:rsidRPr="00BE4245" w:rsidTr="00F02ABD">
        <w:trPr>
          <w:trHeight w:val="6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Л1. </w:t>
            </w:r>
            <w:r w:rsidR="009613A1" w:rsidRPr="009613A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Предмет, система и содержание психологии права. Методы исследования в психологии права, междисциплинарные связи.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B1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r w:rsidR="00E34CA6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01C4" w:rsidRPr="00BE4245" w:rsidTr="003D137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pStyle w:val="a3"/>
              <w:jc w:val="both"/>
              <w:rPr>
                <w:sz w:val="24"/>
                <w:szCs w:val="24"/>
                <w:lang w:val="kk-KZ" w:eastAsia="ar-SA"/>
              </w:rPr>
            </w:pPr>
            <w:r w:rsidRPr="00F02AB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9613A1" w:rsidRPr="0096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Охарактеризуйте место психологии права в системе научного знания. Перечислите основные этапы развития психологии права.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A2037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Л</w:t>
            </w:r>
            <w:r w:rsidR="00001858"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9613A1" w:rsidRPr="009613A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История развития психологии права. Оформление психологии права как науки.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="009613A1" w:rsidRPr="0096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Дайте описание истории психологии права – XVIII в. и первой половине XIX в. Охарактеризуйте первоначальное оформление психологии права как науки – конец XIX в. и начало XX в. Изучите и опищите историю психологии права в XX столетии и тенденции развития в XXI веке.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A4FA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Л3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13A1" w:rsidRPr="009613A1">
              <w:rPr>
                <w:rFonts w:ascii="Times New Roman" w:hAnsi="Times New Roman" w:cs="Times New Roman"/>
                <w:sz w:val="24"/>
                <w:szCs w:val="24"/>
              </w:rPr>
              <w:t>Основы правовой и криминальной психологии. Психологические аспекты юридической ответственности.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9613A1">
            <w:pPr>
              <w:pStyle w:val="a3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DC789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751E16" w:rsidRPr="00BE4245">
              <w:rPr>
                <w:sz w:val="24"/>
                <w:szCs w:val="24"/>
              </w:rPr>
              <w:t xml:space="preserve"> </w:t>
            </w:r>
            <w:r w:rsidR="009613A1" w:rsidRPr="0096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Охарактеризуйте и раскройте понятия: Правомерное поведение, правонарушение и юридическая ответственность. Перечислите и </w:t>
            </w:r>
            <w:proofErr w:type="spellStart"/>
            <w:r w:rsidR="009613A1" w:rsidRPr="0096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расскройте</w:t>
            </w:r>
            <w:proofErr w:type="spellEnd"/>
            <w:r w:rsidR="009613A1" w:rsidRPr="0096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психологические особенности отдельных категорий преступников.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СРСП 1 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C36E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1.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13622" w:rsidRPr="00313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Подготовьте реферат на одну из тем: Оформление психологии права как науки. Развитие отечественной психологии права. Жизнь и творчество отечественных психологов (по выбору А. Р. </w:t>
            </w:r>
            <w:proofErr w:type="spellStart"/>
            <w:r w:rsidR="00313622" w:rsidRPr="00313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Лурия</w:t>
            </w:r>
            <w:proofErr w:type="spellEnd"/>
            <w:r w:rsidR="00313622" w:rsidRPr="00313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А. Ф. Кони, В.М. Бехтерев, К.И. </w:t>
            </w:r>
            <w:proofErr w:type="spellStart"/>
            <w:r w:rsidR="00313622" w:rsidRPr="00313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Сотонин</w:t>
            </w:r>
            <w:proofErr w:type="spellEnd"/>
            <w:r w:rsidR="00313622" w:rsidRPr="00313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А. Е. Брусиловский, В.Л. Васильев). (Реферат)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B40209" w:rsidRPr="00BE4245" w:rsidRDefault="00B40209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F1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B54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5B5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B54B0" w:rsidRPr="005B5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Судебно-психологическая экспертиза. Предмет, задачи и виды судебно-психологической экспертизы.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1.4.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DC78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C80CEE" w:rsidRPr="00BE4245">
              <w:rPr>
                <w:sz w:val="24"/>
                <w:szCs w:val="24"/>
              </w:rPr>
              <w:t xml:space="preserve"> </w:t>
            </w:r>
            <w:r w:rsidR="001A14F0" w:rsidRPr="001A14F0">
              <w:rPr>
                <w:rFonts w:ascii="Times New Roman" w:hAnsi="Times New Roman" w:cs="Times New Roman"/>
                <w:sz w:val="24"/>
                <w:szCs w:val="24"/>
              </w:rPr>
              <w:t>Перечислите и охарактеризуйте какими специальными познаниями и пределами компетенции обладает юридический психолог-эксперт. Опишите, что входит в профессиональную компетентность независимого эксперта-психолога. Перечислите права и обязанности эксперта-психолога.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proofErr w:type="spellStart"/>
            <w:r w:rsidR="00BF1437" w:rsidRPr="00BF1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</w:t>
            </w:r>
            <w:proofErr w:type="spellEnd"/>
            <w:r w:rsidR="00BF1437" w:rsidRPr="00BF1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психологическая экспертиза эмоциональных состояний.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51E16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DC78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EC3329" w:rsidRPr="00BE4245">
              <w:rPr>
                <w:sz w:val="24"/>
                <w:szCs w:val="24"/>
              </w:rPr>
              <w:t xml:space="preserve"> </w:t>
            </w:r>
            <w:r w:rsidR="00BF1437" w:rsidRPr="00BF1437">
              <w:rPr>
                <w:rFonts w:ascii="Times New Roman" w:hAnsi="Times New Roman" w:cs="Times New Roman"/>
                <w:sz w:val="24"/>
                <w:szCs w:val="24"/>
              </w:rPr>
              <w:t xml:space="preserve">Охарактеризуйте судебно-психологическую экспертизу, для чего она необходима, перечислите цели и задачи, которые ставятся перед ней. Дайте описание, как проводиться комплексная психолого-психиатрическая экспертиза. </w:t>
            </w:r>
            <w:r w:rsidR="00BF1437" w:rsidRPr="00BF14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Перечислите и </w:t>
            </w:r>
            <w:proofErr w:type="spellStart"/>
            <w:r w:rsidR="00BF1437" w:rsidRPr="00BF1437">
              <w:rPr>
                <w:rFonts w:ascii="Times New Roman" w:hAnsi="Times New Roman" w:cs="Times New Roman"/>
                <w:sz w:val="24"/>
                <w:szCs w:val="24"/>
              </w:rPr>
              <w:t>расскройте</w:t>
            </w:r>
            <w:proofErr w:type="spellEnd"/>
            <w:r w:rsidR="00BF1437" w:rsidRPr="00BF1437"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аффекта.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C3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2F13C3" w:rsidP="002F1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 2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СРС</w:t>
            </w:r>
            <w:proofErr w:type="gram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212D1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9258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 2</w:t>
            </w:r>
            <w:r w:rsidR="008F3039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BB7177" w:rsidRPr="00BB7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Напишите эссе на темы: 1. Как вы понимаете психолого-структурный анализ следственной деятельности, покажите своеобразие форм и методов познания при расследовании преступлений. 2. На основе чего происходит принятие преступной цели. (Эссе).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Устный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опрос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494BDF">
        <w:trPr>
          <w:trHeight w:val="6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DC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DC789C" w:rsidRPr="00DC78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Понятие личности в психологии и психологии права. Социально-психологическая характеристика личности.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40209" w:rsidRPr="00BE4245" w:rsidRDefault="00B40209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DC789C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DC7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 w:rsidR="00DC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DC789C" w:rsidRPr="00DC78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Дайте описание личности с учетом всех психологических подходов современной психологии, изучающих личность человека. Охарактеризуйте теоретико-методологические предпосылки практических решений проблемы личности, применяемые в правоохранительных органах.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</w:t>
            </w:r>
            <w:r w:rsidR="001C52FC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DC78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DC789C" w:rsidRPr="00DC78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Понятие личности преступника. Поведенческая схема личности преступника.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72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DC789C" w:rsidRPr="00DC78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Охарактеризуйте психологическую структуру личности преступника. Перечислите и раскройте психологические особенности преступников-профессионалов (рецидивистов). Дайте описание психологических особенностей лиц, совершающих неосторожные преступления.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DB0130" w:rsidRDefault="00DB0130" w:rsidP="00DB0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DC789C" w:rsidRPr="00DC78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Психология преступного деяния. Психологический анализ преступного поведения при различных формах вины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DC789C">
            <w:pPr>
              <w:pStyle w:val="a3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556D97"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556D97"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DC789C" w:rsidRPr="00DC78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Опишите психологический анализ преступного поведения при различных формах вины. Раскройте и опишите феномены отчуждения, тревожности, агрессивности, жестокости, конфликтности, чувства вины и стыда в психологии преступника.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 3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СРС</w:t>
            </w:r>
            <w:proofErr w:type="gram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BC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3</w:t>
            </w:r>
            <w:r w:rsidR="0071770F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DC789C" w:rsidRPr="00DC78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Составьте таблицу основных концепций в психологии права. Представьте определения категории психологии права в системе социальных наук – Составление глоссария.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556D97" w:rsidRPr="00BE4245" w:rsidRDefault="00556D97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972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ЛЗ</w:t>
            </w:r>
            <w:r w:rsidR="005343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343D3" w:rsidRPr="00534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Психологические особенности преступных действий. Биосоциальные факторы в детерминации преступного поведения. Психические состояния, мотивы и цели преступного деяния.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:rsidR="00556D97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2AF" w:rsidRPr="000972AF" w:rsidRDefault="000C01C4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5343D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5343D3" w:rsidRPr="005343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Раскройте и опишите мотивацию преступного поведения Проанализируйте и раскройте мотивы: корысти, мести, ревности, хулиганских побуждений. Перечислите методы психологического воздействия на осужденных в процессе их перевоспитания.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57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="000A7405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D61093" w:rsidRPr="00D610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Психология преступной группы. Психология криминальной среды. Психология преступных групп.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72A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СЗ</w:t>
            </w:r>
            <w:r w:rsidR="00D61093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.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D61093" w:rsidRPr="00D6109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Охарактеризуйте криминальную группу с учетом ее структуры. Дайте описание предкриминальной группы, и чем она отличается от простой криминальной группы. Напишите, каким образом происходит становление криминальной субкультуры.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СРСП 4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  <w:t>Консульта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ция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52" w:rsidRPr="00BE4245" w:rsidRDefault="000C01C4" w:rsidP="00925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 4</w:t>
            </w:r>
            <w:r w:rsidR="005343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343D3" w:rsidRPr="00534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Напишите эссе на темы: 1. Как можно рассматривать совершенное правонарушение с точки зрения психологии. 2. Как можно рассматривать совершенное преступление с точки зрения уголовного права. (Эссе).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3240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МТ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Exam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F3C8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</w:t>
            </w:r>
            <w:r w:rsidR="0080524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0A7405" w:rsidRPr="00FF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24E" w:rsidRPr="0080524E">
              <w:rPr>
                <w:rFonts w:ascii="Times New Roman" w:hAnsi="Times New Roman" w:cs="Times New Roman"/>
                <w:sz w:val="24"/>
                <w:szCs w:val="24"/>
              </w:rPr>
              <w:t>Криминальная субкультура. Законы преступного мира несовершеннолетних и молодежи.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1.4</w:t>
            </w:r>
          </w:p>
          <w:p w:rsidR="00556D97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B9409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D1370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ab/>
            </w:r>
            <w:r w:rsidR="00B9409F" w:rsidRPr="00B940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Перечислите факторы, определяющие положение несовершеннолетних и молодежи в криминальной среде. Охарактеризуйте поведенческие атрибуты криминальной субкультуры. Опишите криминальные традиции и ритуалы преступного мира.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977F14" w:rsidRDefault="00977F14" w:rsidP="00977F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B455A" w:rsidRPr="005B45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Психология юридического труда. Предмет и задачи психологии юридического труда. Структура </w:t>
            </w:r>
            <w:proofErr w:type="spellStart"/>
            <w:r w:rsidR="005B455A" w:rsidRPr="005B45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профессиограммы</w:t>
            </w:r>
            <w:proofErr w:type="spellEnd"/>
            <w:r w:rsidR="005B455A" w:rsidRPr="005B45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следователя, адвоката.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5B45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B455A" w:rsidRPr="005B45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Дайте общее представление о психодиагностическом обследовании кандидатов, отбираемых в правоохранительные органы. Охарактеризуйте и опишите </w:t>
            </w:r>
            <w:proofErr w:type="spellStart"/>
            <w:r w:rsidR="005B455A" w:rsidRPr="005B45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профессиограммы</w:t>
            </w:r>
            <w:proofErr w:type="spellEnd"/>
            <w:r w:rsidR="005B455A" w:rsidRPr="005B45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дознавателя, следователя и адвоката.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СРСП 6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СРС5</w:t>
            </w:r>
            <w:r w:rsidR="005212D1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92129E" w:rsidRPr="009212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Сделайте презентацию по темам: 1. Психологические особенности ОПГ. 2. Психические аномалии в личности преступника. 3. Татуировки в системе ценностей несовершеннолетних и молодых преступников. (Презентация).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.3</w:t>
            </w:r>
          </w:p>
          <w:p w:rsidR="00556D97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tabs>
                <w:tab w:val="center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367A9" w:rsidP="007367A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Pr="007367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Структура </w:t>
            </w:r>
            <w:proofErr w:type="spellStart"/>
            <w:r w:rsidRPr="007367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профессиограммы</w:t>
            </w:r>
            <w:proofErr w:type="spellEnd"/>
            <w:r w:rsidRPr="007367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 судьи, прокурора и его помощников, эксперта-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</w:t>
            </w:r>
            <w:r w:rsidRPr="007367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риминалиста,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367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нотариуса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7367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юрисконсульта,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9" w:rsidRPr="007367A9" w:rsidRDefault="000C01C4" w:rsidP="007367A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341F2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367A9" w:rsidRPr="007367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Дайте психолого-структурный анализ следственной деятельности, покажите своеобразие форм и методов познания при расследовании преступлений.</w:t>
            </w:r>
          </w:p>
          <w:p w:rsidR="00052BD6" w:rsidRPr="00BE4245" w:rsidRDefault="007367A9" w:rsidP="007367A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367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Охарактеризуйте и опишите </w:t>
            </w:r>
            <w:proofErr w:type="spellStart"/>
            <w:r w:rsidRPr="007367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профессиограммы</w:t>
            </w:r>
            <w:proofErr w:type="spellEnd"/>
            <w:r w:rsidRPr="007367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судьи, прокурора и его помощников, эксперта-криминалиста, юрисконсульта, нотариуса.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556D97" w:rsidRPr="00BE4245" w:rsidRDefault="00556D97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341F2A" w:rsidRPr="00341F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Структура </w:t>
            </w:r>
            <w:proofErr w:type="spellStart"/>
            <w:r w:rsidR="00341F2A" w:rsidRPr="00341F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профессиограммы</w:t>
            </w:r>
            <w:proofErr w:type="spellEnd"/>
            <w:r w:rsidR="00341F2A" w:rsidRPr="00341F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 инспектора уголовного розыска, инспектор таможни, инспектор ОБЭП, участкового инспектора, инспектора ДПС.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1F2A" w:rsidRPr="00341F2A" w:rsidRDefault="000C01C4" w:rsidP="00341F2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052BD6" w:rsidRPr="00BE4245">
              <w:rPr>
                <w:sz w:val="24"/>
                <w:szCs w:val="24"/>
              </w:rPr>
              <w:t xml:space="preserve"> </w:t>
            </w:r>
            <w:r w:rsidR="00341F2A" w:rsidRPr="00341F2A">
              <w:rPr>
                <w:rFonts w:ascii="Times New Roman" w:hAnsi="Times New Roman" w:cs="Times New Roman"/>
                <w:sz w:val="24"/>
                <w:szCs w:val="24"/>
              </w:rPr>
              <w:t>Дайте описание профессионально значимым качества личности юриста, в разрезе: следователь, судья, прокурор и адвокат.</w:t>
            </w:r>
          </w:p>
          <w:p w:rsidR="000C01C4" w:rsidRPr="00BE4245" w:rsidRDefault="00341F2A" w:rsidP="00341F2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41F2A">
              <w:rPr>
                <w:rFonts w:ascii="Times New Roman" w:hAnsi="Times New Roman" w:cs="Times New Roman"/>
                <w:sz w:val="24"/>
                <w:szCs w:val="24"/>
              </w:rPr>
              <w:t xml:space="preserve">Охарактеризуйте и опишите </w:t>
            </w:r>
            <w:proofErr w:type="spellStart"/>
            <w:r w:rsidRPr="00341F2A">
              <w:rPr>
                <w:rFonts w:ascii="Times New Roman" w:hAnsi="Times New Roman" w:cs="Times New Roman"/>
                <w:sz w:val="24"/>
                <w:szCs w:val="24"/>
              </w:rPr>
              <w:t>профессиограммы</w:t>
            </w:r>
            <w:proofErr w:type="spellEnd"/>
            <w:r w:rsidRPr="00341F2A">
              <w:rPr>
                <w:rFonts w:ascii="Times New Roman" w:hAnsi="Times New Roman" w:cs="Times New Roman"/>
                <w:sz w:val="24"/>
                <w:szCs w:val="24"/>
              </w:rPr>
              <w:t>: инспектора уголовного розыска, инспектор таможни, инспектор ОБЭП, участкового инспектора, инспектора ДПС.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290772">
        <w:trPr>
          <w:trHeight w:val="5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9212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ЛЗ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2129E" w:rsidRPr="00921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Психология расследования преступлений, производства следственных действий и </w:t>
            </w:r>
            <w:r w:rsidR="0092129E" w:rsidRPr="00921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судопроизводства. Психология допроса и очной ставки.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lastRenderedPageBreak/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92129E" w:rsidRPr="0092129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Охарактеризуйте и опишите основные стадии допроса. Опишите положительные и отрицательные стороны допроса, с позиции психолога-криминалиста. Напишите в чем заключается основа психологии очной ставки.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A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СРСП 7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 6</w:t>
            </w:r>
            <w:r w:rsidR="00F8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92129E" w:rsidRPr="009212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Изучите и пройдите «Шкалу прогрессивных матриц» Дж. </w:t>
            </w:r>
            <w:proofErr w:type="spellStart"/>
            <w:r w:rsidR="0092129E" w:rsidRPr="009212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Равена</w:t>
            </w:r>
            <w:proofErr w:type="spellEnd"/>
            <w:r w:rsidR="0092129E" w:rsidRPr="009212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(тест </w:t>
            </w:r>
            <w:proofErr w:type="spellStart"/>
            <w:r w:rsidR="0092129E" w:rsidRPr="009212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Равена</w:t>
            </w:r>
            <w:proofErr w:type="spellEnd"/>
            <w:r w:rsidR="0092129E" w:rsidRPr="009212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), проанализируйте полученные данные и сделайте </w:t>
            </w:r>
            <w:proofErr w:type="spellStart"/>
            <w:r w:rsidR="0092129E" w:rsidRPr="009212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интерпритацию</w:t>
            </w:r>
            <w:proofErr w:type="spellEnd"/>
            <w:r w:rsidR="0092129E" w:rsidRPr="009212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ним. = Презентация группового проекта.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</w:t>
            </w:r>
            <w:r w:rsidR="00B40209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1.4</w:t>
            </w:r>
          </w:p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</w:t>
            </w:r>
            <w:r w:rsidR="002F13C3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опрос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  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="00B00953" w:rsidRPr="00B0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Омирбекова</w:t>
      </w:r>
      <w:proofErr w:type="spellEnd"/>
      <w:r w:rsidR="00B00953" w:rsidRPr="00B0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А.О.</w:t>
      </w:r>
      <w:bookmarkStart w:id="0" w:name="_GoBack"/>
      <w:bookmarkEnd w:id="0"/>
    </w:p>
    <w:p w:rsidR="00290772" w:rsidRDefault="00290772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spellStart"/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методбюро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кафедрой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Мадалиева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</w:p>
    <w:p w:rsidR="00765ED8" w:rsidRDefault="000C01C4" w:rsidP="00181A3D">
      <w:pPr>
        <w:pStyle w:val="a3"/>
      </w:pP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>Лектор</w:t>
      </w: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2907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Э.</w:t>
      </w:r>
      <w:r w:rsidR="00BE4245" w:rsidRPr="000C01C4">
        <w:rPr>
          <w:sz w:val="20"/>
          <w:szCs w:val="20"/>
          <w:lang w:eastAsia="ru-RU"/>
        </w:rPr>
        <w:t xml:space="preserve"> </w:t>
      </w:r>
    </w:p>
    <w:sectPr w:rsidR="0076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40"/>
    <w:rsid w:val="00001858"/>
    <w:rsid w:val="00022F02"/>
    <w:rsid w:val="00052BD6"/>
    <w:rsid w:val="000957B0"/>
    <w:rsid w:val="000972AF"/>
    <w:rsid w:val="000A4FAB"/>
    <w:rsid w:val="000A7405"/>
    <w:rsid w:val="000C01C4"/>
    <w:rsid w:val="00181A3D"/>
    <w:rsid w:val="001A14F0"/>
    <w:rsid w:val="001A3659"/>
    <w:rsid w:val="001C52FC"/>
    <w:rsid w:val="00290772"/>
    <w:rsid w:val="002E46B3"/>
    <w:rsid w:val="002F10E7"/>
    <w:rsid w:val="002F13C3"/>
    <w:rsid w:val="00313622"/>
    <w:rsid w:val="00322B0E"/>
    <w:rsid w:val="003256C4"/>
    <w:rsid w:val="00341F2A"/>
    <w:rsid w:val="003D1370"/>
    <w:rsid w:val="00480C57"/>
    <w:rsid w:val="00483B45"/>
    <w:rsid w:val="00494BDF"/>
    <w:rsid w:val="004C5998"/>
    <w:rsid w:val="004E4863"/>
    <w:rsid w:val="00505B2E"/>
    <w:rsid w:val="005212D1"/>
    <w:rsid w:val="005343D3"/>
    <w:rsid w:val="00556D97"/>
    <w:rsid w:val="0057400F"/>
    <w:rsid w:val="005B455A"/>
    <w:rsid w:val="005B4A8B"/>
    <w:rsid w:val="005B54B0"/>
    <w:rsid w:val="005E6EDB"/>
    <w:rsid w:val="00702C3C"/>
    <w:rsid w:val="007045BA"/>
    <w:rsid w:val="0071770F"/>
    <w:rsid w:val="00730FB1"/>
    <w:rsid w:val="007367A9"/>
    <w:rsid w:val="00751E16"/>
    <w:rsid w:val="00765ED8"/>
    <w:rsid w:val="007E266F"/>
    <w:rsid w:val="0080524E"/>
    <w:rsid w:val="00862FAF"/>
    <w:rsid w:val="008762EC"/>
    <w:rsid w:val="008A2037"/>
    <w:rsid w:val="008E4135"/>
    <w:rsid w:val="008F3039"/>
    <w:rsid w:val="0092129E"/>
    <w:rsid w:val="00925894"/>
    <w:rsid w:val="009613A1"/>
    <w:rsid w:val="00977F14"/>
    <w:rsid w:val="009C7229"/>
    <w:rsid w:val="00A3573D"/>
    <w:rsid w:val="00A3676B"/>
    <w:rsid w:val="00B00953"/>
    <w:rsid w:val="00B0122A"/>
    <w:rsid w:val="00B25D09"/>
    <w:rsid w:val="00B40209"/>
    <w:rsid w:val="00B61B34"/>
    <w:rsid w:val="00B87D36"/>
    <w:rsid w:val="00B9409F"/>
    <w:rsid w:val="00BB7177"/>
    <w:rsid w:val="00BC2CA9"/>
    <w:rsid w:val="00BE4245"/>
    <w:rsid w:val="00BF1437"/>
    <w:rsid w:val="00C36E6A"/>
    <w:rsid w:val="00C80CEE"/>
    <w:rsid w:val="00CA4C40"/>
    <w:rsid w:val="00CE3CC7"/>
    <w:rsid w:val="00D5531B"/>
    <w:rsid w:val="00D61093"/>
    <w:rsid w:val="00DB0130"/>
    <w:rsid w:val="00DB5FD7"/>
    <w:rsid w:val="00DC789C"/>
    <w:rsid w:val="00E04669"/>
    <w:rsid w:val="00E34CA6"/>
    <w:rsid w:val="00E91B49"/>
    <w:rsid w:val="00EB1B0D"/>
    <w:rsid w:val="00EC3329"/>
    <w:rsid w:val="00F02ABD"/>
    <w:rsid w:val="00F32404"/>
    <w:rsid w:val="00F66693"/>
    <w:rsid w:val="00F84652"/>
    <w:rsid w:val="00FF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9F68-F5F4-4D34-9618-862114FE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8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F13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E4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7</Pages>
  <Words>1892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49</cp:revision>
  <dcterms:created xsi:type="dcterms:W3CDTF">2020-09-13T16:47:00Z</dcterms:created>
  <dcterms:modified xsi:type="dcterms:W3CDTF">2021-10-29T07:23:00Z</dcterms:modified>
</cp:coreProperties>
</file>